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5" w:rsidRPr="00E23321" w:rsidRDefault="00405238" w:rsidP="00E23321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E23321">
        <w:rPr>
          <w:rFonts w:hint="eastAsia"/>
          <w:b/>
          <w:sz w:val="32"/>
          <w:szCs w:val="32"/>
        </w:rPr>
        <w:t>关于严格执行</w:t>
      </w:r>
      <w:r w:rsidR="008B20AD" w:rsidRPr="00E23321">
        <w:rPr>
          <w:rFonts w:hint="eastAsia"/>
          <w:b/>
          <w:sz w:val="32"/>
          <w:szCs w:val="32"/>
        </w:rPr>
        <w:t>因公</w:t>
      </w:r>
      <w:r w:rsidRPr="00E23321">
        <w:rPr>
          <w:rFonts w:hint="eastAsia"/>
          <w:b/>
          <w:sz w:val="32"/>
          <w:szCs w:val="32"/>
        </w:rPr>
        <w:t>出国（境）</w:t>
      </w:r>
      <w:r w:rsidR="00D3381B" w:rsidRPr="00E23321">
        <w:rPr>
          <w:rFonts w:hint="eastAsia"/>
          <w:b/>
          <w:sz w:val="32"/>
          <w:szCs w:val="32"/>
        </w:rPr>
        <w:t>天数、路线</w:t>
      </w:r>
      <w:r w:rsidRPr="00E23321">
        <w:rPr>
          <w:rFonts w:hint="eastAsia"/>
          <w:b/>
          <w:sz w:val="32"/>
          <w:szCs w:val="32"/>
        </w:rPr>
        <w:t>的通知</w:t>
      </w:r>
    </w:p>
    <w:bookmarkEnd w:id="0"/>
    <w:bookmarkEnd w:id="1"/>
    <w:bookmarkEnd w:id="2"/>
    <w:p w:rsidR="00E23321" w:rsidRDefault="00E23321">
      <w:pPr>
        <w:rPr>
          <w:sz w:val="28"/>
          <w:szCs w:val="28"/>
        </w:rPr>
      </w:pPr>
    </w:p>
    <w:p w:rsidR="00405238" w:rsidRPr="00D3381B" w:rsidRDefault="00405238">
      <w:pPr>
        <w:rPr>
          <w:sz w:val="28"/>
          <w:szCs w:val="28"/>
        </w:rPr>
      </w:pPr>
      <w:r w:rsidRPr="00D3381B">
        <w:rPr>
          <w:rFonts w:hint="eastAsia"/>
          <w:sz w:val="28"/>
          <w:szCs w:val="28"/>
        </w:rPr>
        <w:t>各学院（课部）、各处（室）、各直属单位：</w:t>
      </w:r>
    </w:p>
    <w:p w:rsidR="00497EA4" w:rsidRPr="00497EA4" w:rsidRDefault="00D3381B" w:rsidP="00497E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97EA4" w:rsidRPr="00497EA4">
        <w:rPr>
          <w:rFonts w:hint="eastAsia"/>
          <w:sz w:val="28"/>
          <w:szCs w:val="28"/>
        </w:rPr>
        <w:t>根据中办发〔</w:t>
      </w:r>
      <w:r w:rsidR="00497EA4" w:rsidRPr="00497EA4">
        <w:rPr>
          <w:rFonts w:hint="eastAsia"/>
          <w:sz w:val="28"/>
          <w:szCs w:val="28"/>
        </w:rPr>
        <w:t>2013</w:t>
      </w:r>
      <w:r w:rsidR="00497EA4" w:rsidRPr="00497EA4">
        <w:rPr>
          <w:rFonts w:hint="eastAsia"/>
          <w:sz w:val="28"/>
          <w:szCs w:val="28"/>
        </w:rPr>
        <w:t>〕</w:t>
      </w:r>
      <w:r w:rsidR="00497EA4" w:rsidRPr="00497EA4">
        <w:rPr>
          <w:rFonts w:hint="eastAsia"/>
          <w:sz w:val="28"/>
          <w:szCs w:val="28"/>
        </w:rPr>
        <w:t>16</w:t>
      </w:r>
      <w:r w:rsidR="00497EA4" w:rsidRPr="00497EA4">
        <w:rPr>
          <w:rFonts w:hint="eastAsia"/>
          <w:sz w:val="28"/>
          <w:szCs w:val="28"/>
        </w:rPr>
        <w:t>号文、中办厅字【</w:t>
      </w:r>
      <w:r w:rsidR="00497EA4" w:rsidRPr="00497EA4">
        <w:rPr>
          <w:rFonts w:hint="eastAsia"/>
          <w:sz w:val="28"/>
          <w:szCs w:val="28"/>
        </w:rPr>
        <w:t>2016</w:t>
      </w:r>
      <w:r w:rsidR="00497EA4" w:rsidRPr="00497EA4">
        <w:rPr>
          <w:rFonts w:hint="eastAsia"/>
          <w:sz w:val="28"/>
          <w:szCs w:val="28"/>
        </w:rPr>
        <w:t>】</w:t>
      </w:r>
      <w:r w:rsidR="00497EA4" w:rsidRPr="00497EA4">
        <w:rPr>
          <w:rFonts w:hint="eastAsia"/>
          <w:sz w:val="28"/>
          <w:szCs w:val="28"/>
        </w:rPr>
        <w:t>17</w:t>
      </w:r>
      <w:r w:rsidR="00497EA4" w:rsidRPr="00497EA4">
        <w:rPr>
          <w:rFonts w:hint="eastAsia"/>
          <w:sz w:val="28"/>
          <w:szCs w:val="28"/>
        </w:rPr>
        <w:t>号文等相关规定，因公出国（境）必须严格遵守上级主管部门审批的在外停留的天数和途经的国家（指转机国家）和地区（包括香港、澳门）。</w:t>
      </w:r>
    </w:p>
    <w:p w:rsidR="00497EA4" w:rsidRDefault="00497EA4" w:rsidP="00497EA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97EA4">
        <w:rPr>
          <w:rFonts w:hint="eastAsia"/>
          <w:sz w:val="28"/>
          <w:szCs w:val="28"/>
        </w:rPr>
        <w:t>在外停留天数的计算方法：一律以我出入境边防口岸加盖的出入境章为准，离抵境当日计入在外停留天数。（例如：某月</w:t>
      </w:r>
      <w:r w:rsidRPr="00497EA4">
        <w:rPr>
          <w:rFonts w:hint="eastAsia"/>
          <w:sz w:val="28"/>
          <w:szCs w:val="28"/>
        </w:rPr>
        <w:t>1</w:t>
      </w:r>
      <w:r w:rsidRPr="00497EA4">
        <w:rPr>
          <w:rFonts w:hint="eastAsia"/>
          <w:sz w:val="28"/>
          <w:szCs w:val="28"/>
        </w:rPr>
        <w:t>日出境，当月</w:t>
      </w:r>
      <w:r w:rsidRPr="00497EA4">
        <w:rPr>
          <w:rFonts w:hint="eastAsia"/>
          <w:sz w:val="28"/>
          <w:szCs w:val="28"/>
        </w:rPr>
        <w:t>10</w:t>
      </w:r>
      <w:r w:rsidRPr="00497EA4">
        <w:rPr>
          <w:rFonts w:hint="eastAsia"/>
          <w:sz w:val="28"/>
          <w:szCs w:val="28"/>
        </w:rPr>
        <w:t>日抵达国内，该团组在外停留天数即为</w:t>
      </w:r>
      <w:r w:rsidRPr="00497EA4">
        <w:rPr>
          <w:rFonts w:hint="eastAsia"/>
          <w:sz w:val="28"/>
          <w:szCs w:val="28"/>
        </w:rPr>
        <w:t>10</w:t>
      </w:r>
      <w:r w:rsidRPr="00497EA4">
        <w:rPr>
          <w:rFonts w:hint="eastAsia"/>
          <w:sz w:val="28"/>
          <w:szCs w:val="28"/>
        </w:rPr>
        <w:t>天）。</w:t>
      </w:r>
    </w:p>
    <w:p w:rsidR="00497EA4" w:rsidRDefault="00497EA4" w:rsidP="00D3381B">
      <w:pPr>
        <w:rPr>
          <w:rFonts w:hint="eastAsia"/>
          <w:sz w:val="28"/>
          <w:szCs w:val="28"/>
        </w:rPr>
      </w:pPr>
    </w:p>
    <w:p w:rsidR="00C457D7" w:rsidRDefault="00C457D7" w:rsidP="00D3381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中国地质大学国际合作处</w:t>
      </w:r>
    </w:p>
    <w:p w:rsidR="00497EA4" w:rsidRPr="00D3381B" w:rsidRDefault="00497EA4" w:rsidP="00D338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2017-3-2</w:t>
      </w:r>
    </w:p>
    <w:sectPr w:rsidR="00497EA4" w:rsidRPr="00D3381B" w:rsidSect="006D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FA" w:rsidRDefault="006F32FA" w:rsidP="00405238">
      <w:r>
        <w:separator/>
      </w:r>
    </w:p>
  </w:endnote>
  <w:endnote w:type="continuationSeparator" w:id="1">
    <w:p w:rsidR="006F32FA" w:rsidRDefault="006F32FA" w:rsidP="0040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FA" w:rsidRDefault="006F32FA" w:rsidP="00405238">
      <w:r>
        <w:separator/>
      </w:r>
    </w:p>
  </w:footnote>
  <w:footnote w:type="continuationSeparator" w:id="1">
    <w:p w:rsidR="006F32FA" w:rsidRDefault="006F32FA" w:rsidP="0040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238"/>
    <w:rsid w:val="00193591"/>
    <w:rsid w:val="001B2444"/>
    <w:rsid w:val="00250824"/>
    <w:rsid w:val="00405238"/>
    <w:rsid w:val="00497EA4"/>
    <w:rsid w:val="006D5015"/>
    <w:rsid w:val="006F32FA"/>
    <w:rsid w:val="007A7DD5"/>
    <w:rsid w:val="008A7F5D"/>
    <w:rsid w:val="008B20AD"/>
    <w:rsid w:val="00C457D7"/>
    <w:rsid w:val="00D3381B"/>
    <w:rsid w:val="00E2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2017-03-02T07:18:00Z</dcterms:created>
  <dcterms:modified xsi:type="dcterms:W3CDTF">2017-03-03T01:14:00Z</dcterms:modified>
</cp:coreProperties>
</file>